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D" w:rsidRPr="00A05F2D" w:rsidRDefault="00A05F2D" w:rsidP="00A05F2D">
      <w:pPr>
        <w:pStyle w:val="style3"/>
        <w:spacing w:after="0" w:afterAutospacing="0"/>
        <w:jc w:val="center"/>
        <w:rPr>
          <w:color w:val="000000"/>
          <w:sz w:val="32"/>
          <w:szCs w:val="32"/>
        </w:rPr>
      </w:pPr>
      <w:r w:rsidRPr="00A05F2D">
        <w:rPr>
          <w:color w:val="000000"/>
          <w:sz w:val="32"/>
          <w:szCs w:val="32"/>
        </w:rPr>
        <w:t>Вниманию потребителей!</w:t>
      </w:r>
    </w:p>
    <w:p w:rsidR="00A05F2D" w:rsidRPr="00A05F2D" w:rsidRDefault="00A05F2D" w:rsidP="00A05F2D">
      <w:pPr>
        <w:pStyle w:val="style2"/>
        <w:spacing w:after="0" w:afterAutospacing="0"/>
        <w:jc w:val="both"/>
        <w:rPr>
          <w:color w:val="000000"/>
          <w:sz w:val="32"/>
          <w:szCs w:val="32"/>
        </w:rPr>
      </w:pPr>
      <w:r w:rsidRPr="00A05F2D">
        <w:rPr>
          <w:color w:val="000000"/>
          <w:sz w:val="32"/>
          <w:szCs w:val="32"/>
        </w:rPr>
        <w:t>      Абонентские номера подвижной радиотелефонной (сотовой) связи</w:t>
      </w:r>
      <w:proofErr w:type="gramStart"/>
      <w:r w:rsidRPr="00A05F2D">
        <w:rPr>
          <w:color w:val="000000"/>
          <w:sz w:val="32"/>
          <w:szCs w:val="32"/>
        </w:rPr>
        <w:t xml:space="preserve"> ,</w:t>
      </w:r>
      <w:proofErr w:type="gramEnd"/>
      <w:r w:rsidRPr="00A05F2D">
        <w:rPr>
          <w:color w:val="000000"/>
          <w:sz w:val="32"/>
          <w:szCs w:val="32"/>
        </w:rPr>
        <w:t xml:space="preserve"> предназначенные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в настоящее время по техническим причинам не определены. Для целей рассылки таких уведомлений определен адрес электронной почты </w:t>
      </w:r>
      <w:hyperlink r:id="rId5" w:history="1">
        <w:r w:rsidRPr="00A05F2D">
          <w:rPr>
            <w:rStyle w:val="a3"/>
            <w:color w:val="800080"/>
            <w:sz w:val="32"/>
            <w:szCs w:val="32"/>
            <w:lang w:val="en-US"/>
          </w:rPr>
          <w:t>OSEP</w:t>
        </w:r>
        <w:r w:rsidRPr="00A05F2D">
          <w:rPr>
            <w:rStyle w:val="a3"/>
            <w:color w:val="800080"/>
            <w:sz w:val="32"/>
            <w:szCs w:val="32"/>
          </w:rPr>
          <w:t>2004@</w:t>
        </w:r>
        <w:r w:rsidRPr="00A05F2D">
          <w:rPr>
            <w:rStyle w:val="a3"/>
            <w:color w:val="800080"/>
            <w:sz w:val="32"/>
            <w:szCs w:val="32"/>
            <w:lang w:val="en-US"/>
          </w:rPr>
          <w:t>mail</w:t>
        </w:r>
        <w:r w:rsidRPr="00A05F2D">
          <w:rPr>
            <w:rStyle w:val="a3"/>
            <w:color w:val="800080"/>
            <w:sz w:val="32"/>
            <w:szCs w:val="32"/>
          </w:rPr>
          <w:t>.</w:t>
        </w:r>
        <w:proofErr w:type="spellStart"/>
        <w:r w:rsidRPr="00A05F2D">
          <w:rPr>
            <w:rStyle w:val="a3"/>
            <w:color w:val="800080"/>
            <w:sz w:val="32"/>
            <w:szCs w:val="32"/>
            <w:lang w:val="en-US"/>
          </w:rPr>
          <w:t>ru</w:t>
        </w:r>
        <w:proofErr w:type="spellEnd"/>
      </w:hyperlink>
      <w:r w:rsidRPr="00A05F2D">
        <w:rPr>
          <w:color w:val="000000"/>
          <w:sz w:val="32"/>
          <w:szCs w:val="32"/>
        </w:rPr>
        <w:t>. О наступивших изменениях по данному вопросу будет сообщено дополнительно.</w:t>
      </w:r>
    </w:p>
    <w:p w:rsidR="00FF52D0" w:rsidRDefault="00FF52D0">
      <w:bookmarkStart w:id="0" w:name="_GoBack"/>
      <w:bookmarkEnd w:id="0"/>
    </w:p>
    <w:sectPr w:rsidR="00FF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D"/>
    <w:rsid w:val="00A05F2D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0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P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2020-09-03T07:52:00Z</dcterms:created>
  <dcterms:modified xsi:type="dcterms:W3CDTF">2020-09-03T07:52:00Z</dcterms:modified>
</cp:coreProperties>
</file>